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B5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0C299D">
        <w:rPr>
          <w:b/>
        </w:rPr>
        <w:t xml:space="preserve"> MCDSR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0C299D">
        <w:rPr>
          <w:b/>
        </w:rPr>
        <w:t xml:space="preserve"> District Level Meeting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0C299D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0C299D">
        <w:rPr>
          <w:b/>
        </w:rPr>
        <w:t xml:space="preserve"> District Review Meeting are held every month at the district level Officers, District Hospital and DPMU, therefore separate fund for MCDSR is required.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0C299D">
            <w:r>
              <w:t>9.5.1.1</w:t>
            </w:r>
          </w:p>
        </w:tc>
        <w:tc>
          <w:tcPr>
            <w:tcW w:w="1667" w:type="pct"/>
          </w:tcPr>
          <w:p w:rsidR="00DD681E" w:rsidRDefault="000C299D">
            <w:r>
              <w:t>District MCDSR Meeting</w:t>
            </w:r>
          </w:p>
        </w:tc>
        <w:tc>
          <w:tcPr>
            <w:tcW w:w="1667" w:type="pct"/>
          </w:tcPr>
          <w:p w:rsidR="00DD681E" w:rsidRDefault="000C299D">
            <w:r>
              <w:t>12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12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C299D"/>
    <w:rsid w:val="00112282"/>
    <w:rsid w:val="003A0C45"/>
    <w:rsid w:val="005B7F73"/>
    <w:rsid w:val="006C2211"/>
    <w:rsid w:val="00D126B5"/>
    <w:rsid w:val="00DD681E"/>
    <w:rsid w:val="00F2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8</cp:revision>
  <dcterms:created xsi:type="dcterms:W3CDTF">2019-11-04T10:06:00Z</dcterms:created>
  <dcterms:modified xsi:type="dcterms:W3CDTF">2019-11-26T09:35:00Z</dcterms:modified>
</cp:coreProperties>
</file>